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DBB" w:rsidRPr="001821EE" w:rsidRDefault="004F42E7" w:rsidP="00FD6DBB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F42E7">
        <w:rPr>
          <w:rFonts w:asciiTheme="minorHAnsi" w:hAnsiTheme="minorHAnsi" w:cstheme="minorHAnsi"/>
          <w:b/>
          <w:noProof/>
          <w:sz w:val="22"/>
          <w:szCs w:val="22"/>
          <w:u w:val="single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-590550</wp:posOffset>
            </wp:positionV>
            <wp:extent cx="3095625" cy="590550"/>
            <wp:effectExtent l="0" t="0" r="0" b="0"/>
            <wp:wrapTight wrapText="bothSides">
              <wp:wrapPolygon edited="0">
                <wp:start x="2791" y="4181"/>
                <wp:lineTo x="1861" y="6968"/>
                <wp:lineTo x="1595" y="10452"/>
                <wp:lineTo x="2127" y="16723"/>
                <wp:lineTo x="19407" y="16723"/>
                <wp:lineTo x="19806" y="16723"/>
                <wp:lineTo x="20337" y="16026"/>
                <wp:lineTo x="20470" y="7665"/>
                <wp:lineTo x="18875" y="6968"/>
                <wp:lineTo x="3456" y="4181"/>
                <wp:lineTo x="2791" y="4181"/>
              </wp:wrapPolygon>
            </wp:wrapTight>
            <wp:docPr id="6" name="Picture 4" descr="SSG L1-3-partner-lockup-2013-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G L1-3-partner-lockup-2013-RG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F42E7">
        <w:rPr>
          <w:rFonts w:asciiTheme="minorHAnsi" w:hAnsiTheme="minorHAnsi" w:cstheme="minorHAnsi"/>
          <w:b/>
          <w:noProof/>
          <w:sz w:val="22"/>
          <w:szCs w:val="22"/>
          <w:u w:val="single"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5495925</wp:posOffset>
            </wp:positionH>
            <wp:positionV relativeFrom="paragraph">
              <wp:posOffset>-533400</wp:posOffset>
            </wp:positionV>
            <wp:extent cx="657225" cy="447675"/>
            <wp:effectExtent l="19050" t="0" r="9525" b="0"/>
            <wp:wrapTight wrapText="bothSides">
              <wp:wrapPolygon edited="0">
                <wp:start x="-626" y="0"/>
                <wp:lineTo x="-626" y="21110"/>
                <wp:lineTo x="21913" y="21110"/>
                <wp:lineTo x="21913" y="0"/>
                <wp:lineTo x="-626" y="0"/>
              </wp:wrapPolygon>
            </wp:wrapTight>
            <wp:docPr id="3" name="i4pij7lkimgimage" descr="http://static.wixstatic.com/media/ffff7b_56cff1cfd69540e28cd373228f0fc36f.jpg_srz_p_224_153_75_22_0.50_1.20_0.00_jpg_srz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4pij7lkimgimage" descr="http://static.wixstatic.com/media/ffff7b_56cff1cfd69540e28cd373228f0fc36f.jpg_srz_p_224_153_75_22_0.50_1.20_0.00_jpg_srz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48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DBB" w:rsidRPr="001821EE">
        <w:rPr>
          <w:rFonts w:asciiTheme="minorHAnsi" w:hAnsiTheme="minorHAnsi" w:cstheme="minorHAnsi"/>
          <w:b/>
          <w:sz w:val="22"/>
          <w:szCs w:val="22"/>
          <w:u w:val="single"/>
        </w:rPr>
        <w:t xml:space="preserve">NHSSP </w:t>
      </w:r>
      <w:r w:rsidR="009C33DB">
        <w:rPr>
          <w:rFonts w:asciiTheme="minorHAnsi" w:hAnsiTheme="minorHAnsi" w:cstheme="minorHAnsi"/>
          <w:b/>
          <w:sz w:val="22"/>
          <w:szCs w:val="22"/>
          <w:u w:val="single"/>
        </w:rPr>
        <w:t xml:space="preserve">Mixed </w:t>
      </w:r>
      <w:r w:rsidR="00D64333">
        <w:rPr>
          <w:rFonts w:asciiTheme="minorHAnsi" w:hAnsiTheme="minorHAnsi" w:cstheme="minorHAnsi"/>
          <w:b/>
          <w:sz w:val="22"/>
          <w:szCs w:val="22"/>
          <w:u w:val="single"/>
        </w:rPr>
        <w:t>Handball</w:t>
      </w:r>
      <w:r w:rsidR="00FD6DBB" w:rsidRPr="001821EE">
        <w:rPr>
          <w:rFonts w:asciiTheme="minorHAnsi" w:hAnsiTheme="minorHAnsi" w:cstheme="minorHAnsi"/>
          <w:b/>
          <w:sz w:val="22"/>
          <w:szCs w:val="22"/>
          <w:u w:val="single"/>
        </w:rPr>
        <w:t xml:space="preserve"> Competition</w:t>
      </w:r>
    </w:p>
    <w:p w:rsidR="00FD6DBB" w:rsidRPr="001821EE" w:rsidRDefault="002F5AD2" w:rsidP="00FD6DBB">
      <w:pPr>
        <w:jc w:val="both"/>
        <w:rPr>
          <w:rFonts w:asciiTheme="minorHAnsi" w:hAnsiTheme="minorHAnsi" w:cstheme="minorHAnsi"/>
          <w:sz w:val="22"/>
          <w:szCs w:val="22"/>
        </w:rPr>
      </w:pPr>
      <w:r w:rsidRPr="002F5AD2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FAF9FCA" wp14:editId="1F91DE54">
            <wp:simplePos x="0" y="0"/>
            <wp:positionH relativeFrom="column">
              <wp:posOffset>4125993</wp:posOffset>
            </wp:positionH>
            <wp:positionV relativeFrom="paragraph">
              <wp:posOffset>44213</wp:posOffset>
            </wp:positionV>
            <wp:extent cx="1799590" cy="851535"/>
            <wp:effectExtent l="0" t="0" r="0" b="0"/>
            <wp:wrapTight wrapText="bothSides">
              <wp:wrapPolygon edited="0">
                <wp:start x="17378" y="483"/>
                <wp:lineTo x="2058" y="2899"/>
                <wp:lineTo x="229" y="3383"/>
                <wp:lineTo x="457" y="16913"/>
                <wp:lineTo x="1829" y="19812"/>
                <wp:lineTo x="2058" y="20779"/>
                <wp:lineTo x="18978" y="20779"/>
                <wp:lineTo x="20579" y="17396"/>
                <wp:lineTo x="21036" y="9181"/>
                <wp:lineTo x="18749" y="483"/>
                <wp:lineTo x="17378" y="483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 - Colou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851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DBB" w:rsidRPr="001821EE" w:rsidRDefault="00FD6DBB" w:rsidP="00FD6D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  <w:r w:rsidRPr="001821EE">
        <w:rPr>
          <w:rFonts w:asciiTheme="minorHAnsi" w:hAnsiTheme="minorHAnsi" w:cstheme="minorHAnsi"/>
          <w:sz w:val="22"/>
          <w:szCs w:val="22"/>
          <w:u w:val="single"/>
        </w:rPr>
        <w:t xml:space="preserve">Age groups / categories </w:t>
      </w:r>
    </w:p>
    <w:p w:rsidR="00FD6DBB" w:rsidRPr="001821EE" w:rsidRDefault="00FD6DBB" w:rsidP="00FD6D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45681A" w:rsidRDefault="009C33DB" w:rsidP="00FD6DB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Year 5/6</w:t>
      </w:r>
    </w:p>
    <w:p w:rsidR="00FD6DBB" w:rsidRPr="001821EE" w:rsidRDefault="002F5AD2" w:rsidP="009C33DB">
      <w:pPr>
        <w:jc w:val="both"/>
        <w:rPr>
          <w:rFonts w:asciiTheme="minorHAnsi" w:hAnsiTheme="minorHAnsi" w:cstheme="minorHAnsi"/>
          <w:sz w:val="22"/>
          <w:szCs w:val="22"/>
        </w:rPr>
      </w:pPr>
      <w:r w:rsidRPr="002F5AD2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64384" behindDoc="1" locked="0" layoutInCell="1" allowOverlap="1" wp14:anchorId="529CBE50" wp14:editId="623DE42B">
            <wp:simplePos x="0" y="0"/>
            <wp:positionH relativeFrom="column">
              <wp:posOffset>3880485</wp:posOffset>
            </wp:positionH>
            <wp:positionV relativeFrom="paragraph">
              <wp:posOffset>125095</wp:posOffset>
            </wp:positionV>
            <wp:extent cx="2157730" cy="2157730"/>
            <wp:effectExtent l="0" t="0" r="0" b="0"/>
            <wp:wrapTight wrapText="bothSides">
              <wp:wrapPolygon edited="0">
                <wp:start x="9535" y="1526"/>
                <wp:lineTo x="7437" y="2098"/>
                <wp:lineTo x="3814" y="4005"/>
                <wp:lineTo x="3814" y="4958"/>
                <wp:lineTo x="2861" y="6293"/>
                <wp:lineTo x="1716" y="8009"/>
                <wp:lineTo x="954" y="11061"/>
                <wp:lineTo x="1716" y="14112"/>
                <wp:lineTo x="4195" y="17544"/>
                <wp:lineTo x="8582" y="19451"/>
                <wp:lineTo x="9726" y="19833"/>
                <wp:lineTo x="12777" y="19833"/>
                <wp:lineTo x="13730" y="19451"/>
                <wp:lineTo x="17735" y="17544"/>
                <wp:lineTo x="20214" y="14112"/>
                <wp:lineTo x="20405" y="11633"/>
                <wp:lineTo x="19833" y="8009"/>
                <wp:lineTo x="18879" y="4195"/>
                <wp:lineTo x="15256" y="2098"/>
                <wp:lineTo x="13730" y="1526"/>
                <wp:lineTo x="9535" y="1526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y\AppData\Local\Microsoft\Windows\INetCache\Content.Word\Cricke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6DBB" w:rsidRPr="001821EE" w:rsidRDefault="00FD6DBB" w:rsidP="00FD6D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  <w:r w:rsidRPr="001821EE">
        <w:rPr>
          <w:rFonts w:asciiTheme="minorHAnsi" w:hAnsiTheme="minorHAnsi" w:cstheme="minorHAnsi"/>
          <w:sz w:val="22"/>
          <w:szCs w:val="22"/>
          <w:u w:val="single"/>
        </w:rPr>
        <w:t>Team</w:t>
      </w:r>
    </w:p>
    <w:p w:rsidR="00FD6DBB" w:rsidRPr="001821EE" w:rsidRDefault="00FD6DBB" w:rsidP="00FD6D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D6DBB" w:rsidRDefault="00D64333" w:rsidP="00FD6D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Maximum squad </w:t>
      </w:r>
      <w:r w:rsidR="009C33DB">
        <w:rPr>
          <w:rFonts w:asciiTheme="minorHAnsi" w:hAnsiTheme="minorHAnsi" w:cstheme="minorHAnsi"/>
          <w:sz w:val="22"/>
          <w:szCs w:val="22"/>
        </w:rPr>
        <w:t xml:space="preserve">– </w:t>
      </w:r>
      <w:r w:rsidR="00F85D12">
        <w:rPr>
          <w:rFonts w:asciiTheme="minorHAnsi" w:hAnsiTheme="minorHAnsi" w:cstheme="minorHAnsi"/>
          <w:sz w:val="22"/>
          <w:szCs w:val="22"/>
        </w:rPr>
        <w:t xml:space="preserve">Squad of </w:t>
      </w:r>
      <w:r w:rsidR="001A76F8">
        <w:rPr>
          <w:rFonts w:asciiTheme="minorHAnsi" w:hAnsiTheme="minorHAnsi" w:cstheme="minorHAnsi"/>
          <w:sz w:val="22"/>
          <w:szCs w:val="22"/>
        </w:rPr>
        <w:t>9</w:t>
      </w:r>
      <w:bookmarkStart w:id="0" w:name="_GoBack"/>
      <w:bookmarkEnd w:id="0"/>
    </w:p>
    <w:p w:rsidR="00D64333" w:rsidRDefault="009C33DB" w:rsidP="00FD6D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D64333">
        <w:rPr>
          <w:rFonts w:asciiTheme="minorHAnsi" w:hAnsiTheme="minorHAnsi" w:cstheme="minorHAnsi"/>
          <w:sz w:val="22"/>
          <w:szCs w:val="22"/>
        </w:rPr>
        <w:t xml:space="preserve"> players on pitch – including a GK</w:t>
      </w:r>
    </w:p>
    <w:p w:rsidR="009C33DB" w:rsidRPr="001821EE" w:rsidRDefault="009C33DB" w:rsidP="00FD6D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Must be 2 girls on court during the match </w:t>
      </w:r>
    </w:p>
    <w:p w:rsidR="00FD6DBB" w:rsidRPr="001821EE" w:rsidRDefault="00FD6DBB" w:rsidP="00FD6D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D6DBB" w:rsidRPr="001821EE" w:rsidRDefault="00FD6DBB" w:rsidP="00FD6D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u w:val="single"/>
        </w:rPr>
      </w:pPr>
      <w:r w:rsidRPr="001821EE">
        <w:rPr>
          <w:rFonts w:asciiTheme="minorHAnsi" w:hAnsiTheme="minorHAnsi" w:cstheme="minorHAnsi"/>
          <w:sz w:val="22"/>
          <w:szCs w:val="22"/>
          <w:u w:val="single"/>
        </w:rPr>
        <w:t>Format</w:t>
      </w:r>
    </w:p>
    <w:p w:rsidR="00FD6DBB" w:rsidRPr="001821EE" w:rsidRDefault="00FD6DBB" w:rsidP="00FD6DBB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525B47" w:rsidRDefault="007516C7" w:rsidP="00525B47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Each match will be </w:t>
      </w:r>
      <w:r w:rsidR="009C33DB">
        <w:rPr>
          <w:rFonts w:asciiTheme="minorHAnsi" w:eastAsiaTheme="minorHAnsi" w:hAnsiTheme="minorHAnsi" w:cstheme="minorHAnsi"/>
          <w:sz w:val="22"/>
          <w:szCs w:val="22"/>
          <w:lang w:eastAsia="en-US"/>
        </w:rPr>
        <w:t>timed – no half time</w:t>
      </w:r>
    </w:p>
    <w:p w:rsidR="007516C7" w:rsidRDefault="007516C7" w:rsidP="00525B47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>3 points for a win, 2 for a draw, 1 for a loss</w:t>
      </w:r>
    </w:p>
    <w:p w:rsidR="007516C7" w:rsidRPr="001821EE" w:rsidRDefault="007516C7" w:rsidP="00525B47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If teams are tied, group winners are decided on goal difference, goals for, goals against and then the result between the teams. </w:t>
      </w:r>
    </w:p>
    <w:p w:rsidR="00525B47" w:rsidRPr="001821EE" w:rsidRDefault="00525B47" w:rsidP="00525B4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525B47" w:rsidRPr="001821EE" w:rsidRDefault="00525B47" w:rsidP="00525B4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  <w:lang w:eastAsia="en-US"/>
        </w:rPr>
      </w:pPr>
      <w:r w:rsidRPr="001821EE">
        <w:rPr>
          <w:rFonts w:asciiTheme="minorHAnsi" w:eastAsiaTheme="minorHAnsi" w:hAnsiTheme="minorHAnsi" w:cstheme="minorHAnsi"/>
          <w:color w:val="000000"/>
          <w:sz w:val="22"/>
          <w:szCs w:val="22"/>
          <w:u w:val="single"/>
          <w:lang w:eastAsia="en-US"/>
        </w:rPr>
        <w:t>Rules</w:t>
      </w:r>
    </w:p>
    <w:p w:rsidR="00525B47" w:rsidRDefault="00525B47" w:rsidP="00525B4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</w:p>
    <w:p w:rsidR="007516C7" w:rsidRDefault="007516C7" w:rsidP="00525B4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Played indoors</w:t>
      </w:r>
    </w:p>
    <w:p w:rsidR="007516C7" w:rsidRDefault="007516C7" w:rsidP="00525B4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Size 1 or 2 handball</w:t>
      </w:r>
    </w:p>
    <w:p w:rsidR="007516C7" w:rsidRDefault="007516C7" w:rsidP="00525B4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1 GK and </w:t>
      </w:r>
      <w:r w:rsidR="009C33D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4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court players</w:t>
      </w:r>
    </w:p>
    <w:p w:rsidR="007516C7" w:rsidRDefault="007516C7" w:rsidP="00525B4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Roll on, roll off substitutes </w:t>
      </w:r>
    </w:p>
    <w:p w:rsidR="007516C7" w:rsidRDefault="007516C7" w:rsidP="00525B4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Contact is</w:t>
      </w:r>
      <w:r w:rsidR="009C33DB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not</w:t>
      </w: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allowed</w:t>
      </w:r>
    </w:p>
    <w:p w:rsidR="007516C7" w:rsidRDefault="007516C7" w:rsidP="00525B4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Players shouldn’t take more than 3 steps while moving with the ball (free throw to opposition)</w:t>
      </w:r>
    </w:p>
    <w:p w:rsidR="007516C7" w:rsidRDefault="007516C7" w:rsidP="00525B4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Players shouldn’t be stationary for more than 3 seconds while in possession of the ball (free throw to opposition)</w:t>
      </w:r>
    </w:p>
    <w:p w:rsidR="007516C7" w:rsidRDefault="007516C7" w:rsidP="00525B4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Only GK allowed in the D (if opposition enters, play resumes from the GK. If defender enters, penalty from 7m for opposition)</w:t>
      </w:r>
    </w:p>
    <w:p w:rsidR="007516C7" w:rsidRPr="001821EE" w:rsidRDefault="007516C7" w:rsidP="00525B4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Once a goal is scored, play restarts at the centre line</w:t>
      </w:r>
    </w:p>
    <w:p w:rsidR="007516C7" w:rsidRDefault="007516C7" w:rsidP="00FD6DBB">
      <w:pPr>
        <w:pStyle w:val="Default"/>
        <w:jc w:val="both"/>
        <w:rPr>
          <w:rFonts w:asciiTheme="minorHAnsi" w:hAnsiTheme="minorHAnsi" w:cstheme="minorHAnsi"/>
          <w:sz w:val="22"/>
          <w:szCs w:val="22"/>
          <w:u w:val="single"/>
        </w:rPr>
      </w:pPr>
    </w:p>
    <w:p w:rsidR="00FD6DBB" w:rsidRPr="001821EE" w:rsidRDefault="00FD6DBB" w:rsidP="00FD6DBB">
      <w:pPr>
        <w:pStyle w:val="Default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1821EE">
        <w:rPr>
          <w:rFonts w:asciiTheme="minorHAnsi" w:hAnsiTheme="minorHAnsi" w:cstheme="minorHAnsi"/>
          <w:sz w:val="22"/>
          <w:szCs w:val="22"/>
          <w:u w:val="single"/>
        </w:rPr>
        <w:t>Progression</w:t>
      </w:r>
    </w:p>
    <w:p w:rsidR="00FD6DBB" w:rsidRPr="001821EE" w:rsidRDefault="00FD6DBB" w:rsidP="00FD6DBB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F5AD2" w:rsidRDefault="009C33DB" w:rsidP="002F5AD2">
      <w:pPr>
        <w:pStyle w:val="Default"/>
        <w:jc w:val="both"/>
      </w:pPr>
      <w:r>
        <w:rPr>
          <w:rFonts w:asciiTheme="minorHAnsi" w:hAnsiTheme="minorHAnsi" w:cstheme="minorHAnsi"/>
          <w:sz w:val="22"/>
          <w:szCs w:val="22"/>
        </w:rPr>
        <w:t>There is no progression from this event.</w:t>
      </w:r>
    </w:p>
    <w:p w:rsidR="00525B47" w:rsidRPr="001D2A8F" w:rsidRDefault="00525B47" w:rsidP="002F5AD2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sectPr w:rsidR="00525B47" w:rsidRPr="001D2A8F" w:rsidSect="00C85D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063C9"/>
    <w:multiLevelType w:val="hybridMultilevel"/>
    <w:tmpl w:val="AB708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442ED"/>
    <w:multiLevelType w:val="hybridMultilevel"/>
    <w:tmpl w:val="693E0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A329FD"/>
    <w:multiLevelType w:val="hybridMultilevel"/>
    <w:tmpl w:val="105CD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DBB"/>
    <w:rsid w:val="001821EE"/>
    <w:rsid w:val="001A76F8"/>
    <w:rsid w:val="001D2A8F"/>
    <w:rsid w:val="001F4C05"/>
    <w:rsid w:val="00225272"/>
    <w:rsid w:val="00294DB4"/>
    <w:rsid w:val="002F5AD2"/>
    <w:rsid w:val="003A15FD"/>
    <w:rsid w:val="003D65C7"/>
    <w:rsid w:val="0045681A"/>
    <w:rsid w:val="004F42E7"/>
    <w:rsid w:val="00525B47"/>
    <w:rsid w:val="007516C7"/>
    <w:rsid w:val="00906D7E"/>
    <w:rsid w:val="009C33DB"/>
    <w:rsid w:val="00A60D1B"/>
    <w:rsid w:val="00C85D69"/>
    <w:rsid w:val="00D64333"/>
    <w:rsid w:val="00DF22DE"/>
    <w:rsid w:val="00ED5607"/>
    <w:rsid w:val="00F85D12"/>
    <w:rsid w:val="00FD6DBB"/>
    <w:rsid w:val="00FD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A8658"/>
  <w15:docId w15:val="{3D9E4620-C5F5-4A9A-A060-4D2EC39C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6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6DB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FD6D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D6D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2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E7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hssp.co.uk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JLivermore</dc:creator>
  <cp:lastModifiedBy>A Jennings</cp:lastModifiedBy>
  <cp:revision>4</cp:revision>
  <cp:lastPrinted>2015-08-21T13:13:00Z</cp:lastPrinted>
  <dcterms:created xsi:type="dcterms:W3CDTF">2023-09-05T09:30:00Z</dcterms:created>
  <dcterms:modified xsi:type="dcterms:W3CDTF">2023-09-05T09:39:00Z</dcterms:modified>
</cp:coreProperties>
</file>